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9" w:rsidRPr="00AE3B4B" w:rsidRDefault="00AF0399" w:rsidP="00AF0399">
      <w:pPr>
        <w:jc w:val="both"/>
        <w:rPr>
          <w:rFonts w:ascii="Verdana" w:hAnsi="Verdana"/>
          <w:sz w:val="20"/>
          <w:szCs w:val="20"/>
        </w:rPr>
      </w:pPr>
    </w:p>
    <w:p w:rsidR="00AF0399" w:rsidRDefault="00AF0399" w:rsidP="00AF0399">
      <w:pPr>
        <w:jc w:val="both"/>
        <w:rPr>
          <w:rFonts w:ascii="Verdana" w:hAnsi="Verdana"/>
          <w:sz w:val="22"/>
          <w:szCs w:val="22"/>
        </w:rPr>
      </w:pPr>
    </w:p>
    <w:p w:rsidR="00AF0399" w:rsidRPr="00715974" w:rsidRDefault="00AF0399" w:rsidP="00AF0399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-122555</wp:posOffset>
            </wp:positionV>
            <wp:extent cx="1044575" cy="711835"/>
            <wp:effectExtent l="19050" t="0" r="3175" b="0"/>
            <wp:wrapSquare wrapText="right"/>
            <wp:docPr id="3" name="Slika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99" w:rsidRPr="00715974" w:rsidRDefault="00AF0399" w:rsidP="00AF0399">
      <w:pPr>
        <w:ind w:left="-567" w:right="-567" w:firstLine="567"/>
        <w:jc w:val="center"/>
        <w:rPr>
          <w:rFonts w:ascii="Verdana" w:hAnsi="Verdana"/>
          <w:lang w:val="hr-HR"/>
        </w:rPr>
      </w:pPr>
    </w:p>
    <w:p w:rsidR="00AF0399" w:rsidRPr="00715974" w:rsidRDefault="00AF0399" w:rsidP="00AF0399">
      <w:pPr>
        <w:jc w:val="both"/>
        <w:rPr>
          <w:rFonts w:ascii="Verdana" w:hAnsi="Verdana"/>
          <w:lang w:val="hr-HR"/>
        </w:rPr>
      </w:pPr>
    </w:p>
    <w:p w:rsidR="00AF0399" w:rsidRPr="00715974" w:rsidRDefault="00AF0399" w:rsidP="00AF0399">
      <w:pPr>
        <w:pStyle w:val="H4"/>
        <w:snapToGrid/>
        <w:spacing w:before="0" w:after="0"/>
        <w:jc w:val="center"/>
        <w:rPr>
          <w:rFonts w:ascii="Verdana" w:hAnsi="Verdana"/>
          <w:szCs w:val="24"/>
        </w:rPr>
      </w:pPr>
    </w:p>
    <w:p w:rsidR="00AF0399" w:rsidRPr="00715974" w:rsidRDefault="00AF0399" w:rsidP="00AF0399">
      <w:pPr>
        <w:pStyle w:val="H3"/>
        <w:snapToGrid/>
        <w:spacing w:before="0" w:after="0"/>
        <w:rPr>
          <w:rFonts w:ascii="Verdana" w:hAnsi="Verdana"/>
          <w:color w:val="003300"/>
          <w:sz w:val="24"/>
          <w:szCs w:val="24"/>
        </w:rPr>
      </w:pPr>
      <w:r w:rsidRPr="00715974">
        <w:rPr>
          <w:rFonts w:ascii="Verdana" w:hAnsi="Verdana"/>
          <w:color w:val="003300"/>
          <w:sz w:val="24"/>
          <w:szCs w:val="24"/>
        </w:rPr>
        <w:t>___________________                                  _________________</w:t>
      </w:r>
    </w:p>
    <w:p w:rsidR="00AF0399" w:rsidRDefault="00AF0399" w:rsidP="00AF0399">
      <w:pPr>
        <w:pStyle w:val="H3"/>
        <w:snapToGrid/>
        <w:spacing w:before="0" w:after="0"/>
        <w:jc w:val="center"/>
        <w:rPr>
          <w:rFonts w:ascii="Verdana" w:hAnsi="Verdana"/>
          <w:bCs/>
          <w:sz w:val="22"/>
          <w:szCs w:val="22"/>
        </w:rPr>
      </w:pPr>
    </w:p>
    <w:p w:rsidR="00AF0399" w:rsidRPr="009C678B" w:rsidRDefault="00AF0399" w:rsidP="00AF0399">
      <w:pPr>
        <w:pStyle w:val="H3"/>
        <w:snapToGrid/>
        <w:spacing w:before="0" w:after="0"/>
        <w:jc w:val="center"/>
        <w:rPr>
          <w:rFonts w:ascii="Verdana" w:hAnsi="Verdana"/>
          <w:bCs/>
          <w:sz w:val="22"/>
          <w:szCs w:val="22"/>
        </w:rPr>
      </w:pPr>
      <w:r w:rsidRPr="009C678B">
        <w:rPr>
          <w:rFonts w:ascii="Verdana" w:hAnsi="Verdana"/>
          <w:bCs/>
          <w:sz w:val="22"/>
          <w:szCs w:val="22"/>
        </w:rPr>
        <w:t>PRIJAVA ZA</w:t>
      </w:r>
      <w:r>
        <w:rPr>
          <w:rFonts w:ascii="Verdana" w:hAnsi="Verdana"/>
          <w:bCs/>
          <w:sz w:val="22"/>
          <w:szCs w:val="22"/>
        </w:rPr>
        <w:t xml:space="preserve"> NASTUP NA DANIMA TRAVNJAKA 2016</w:t>
      </w:r>
      <w:r w:rsidRPr="009C678B">
        <w:rPr>
          <w:rFonts w:ascii="Verdana" w:hAnsi="Verdana"/>
          <w:bCs/>
          <w:sz w:val="22"/>
          <w:szCs w:val="22"/>
        </w:rPr>
        <w:t>.</w:t>
      </w:r>
    </w:p>
    <w:p w:rsidR="00AF0399" w:rsidRPr="009C678B" w:rsidRDefault="00AF0399" w:rsidP="00AF0399">
      <w:pPr>
        <w:rPr>
          <w:lang w:val="hr-HR"/>
        </w:rPr>
      </w:pPr>
    </w:p>
    <w:p w:rsidR="00AF0399" w:rsidRDefault="00AF0399" w:rsidP="00AF0399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 w:rsidRPr="009C678B">
        <w:rPr>
          <w:rFonts w:ascii="Verdana" w:hAnsi="Verdana"/>
          <w:b/>
          <w:bCs/>
          <w:sz w:val="22"/>
          <w:szCs w:val="22"/>
          <w:lang w:val="hr-HR"/>
        </w:rPr>
        <w:t>Koprivnica, 1</w:t>
      </w:r>
      <w:r>
        <w:rPr>
          <w:rFonts w:ascii="Verdana" w:hAnsi="Verdana"/>
          <w:b/>
          <w:bCs/>
          <w:sz w:val="22"/>
          <w:szCs w:val="22"/>
          <w:lang w:val="hr-HR"/>
        </w:rPr>
        <w:t>4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>.</w:t>
      </w:r>
      <w:r>
        <w:rPr>
          <w:rFonts w:ascii="Verdana" w:hAnsi="Verdana"/>
          <w:b/>
          <w:bCs/>
          <w:sz w:val="22"/>
          <w:szCs w:val="22"/>
          <w:lang w:val="hr-HR"/>
        </w:rPr>
        <w:t xml:space="preserve"> i 15.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 xml:space="preserve"> svibnja 201</w:t>
      </w:r>
      <w:r>
        <w:rPr>
          <w:rFonts w:ascii="Verdana" w:hAnsi="Verdana"/>
          <w:b/>
          <w:bCs/>
          <w:sz w:val="22"/>
          <w:szCs w:val="22"/>
          <w:lang w:val="hr-HR"/>
        </w:rPr>
        <w:t>6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>.</w:t>
      </w:r>
    </w:p>
    <w:p w:rsidR="00AF0399" w:rsidRPr="009C678B" w:rsidRDefault="00AF0399" w:rsidP="00AF0399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1026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/>
      </w:tblPr>
      <w:tblGrid>
        <w:gridCol w:w="5077"/>
        <w:gridCol w:w="5183"/>
      </w:tblGrid>
      <w:tr w:rsidR="00AF0399" w:rsidRPr="009C678B" w:rsidTr="006C1B6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Naziv poduzeća/obrta/OPG-a:</w:t>
            </w:r>
          </w:p>
        </w:tc>
      </w:tr>
      <w:tr w:rsidR="00AF0399" w:rsidRPr="009C678B" w:rsidTr="006C1B6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Ulica:</w:t>
            </w:r>
          </w:p>
        </w:tc>
      </w:tr>
      <w:tr w:rsidR="00AF0399" w:rsidRPr="009C678B" w:rsidTr="006C1B6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Adresa:</w:t>
            </w:r>
          </w:p>
        </w:tc>
      </w:tr>
      <w:tr w:rsidR="00AF0399" w:rsidRPr="009C678B" w:rsidTr="006C1B6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Pošta:</w:t>
            </w:r>
          </w:p>
        </w:tc>
      </w:tr>
      <w:tr w:rsidR="00AF0399" w:rsidRPr="009C678B" w:rsidTr="006C1B6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OIB:</w:t>
            </w:r>
          </w:p>
        </w:tc>
        <w:tc>
          <w:tcPr>
            <w:tcW w:w="5123" w:type="dxa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E-mail:</w:t>
            </w:r>
          </w:p>
        </w:tc>
      </w:tr>
      <w:tr w:rsidR="00AF0399" w:rsidRPr="009C678B" w:rsidTr="006C1B6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123" w:type="dxa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proofErr w:type="spellStart"/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Fax</w:t>
            </w:r>
            <w:proofErr w:type="spellEnd"/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:</w:t>
            </w:r>
          </w:p>
        </w:tc>
      </w:tr>
      <w:tr w:rsidR="00AF0399" w:rsidRPr="009C678B" w:rsidTr="006C1B6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Mobitel:</w:t>
            </w:r>
          </w:p>
        </w:tc>
        <w:tc>
          <w:tcPr>
            <w:tcW w:w="5123" w:type="dxa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Kontakt osoba:</w:t>
            </w:r>
          </w:p>
        </w:tc>
      </w:tr>
      <w:tr w:rsidR="00AF0399" w:rsidRPr="009C678B" w:rsidTr="006C1B67">
        <w:trPr>
          <w:cantSplit/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AF0399" w:rsidRPr="00AE3B4B" w:rsidRDefault="00AF0399" w:rsidP="006C1B6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 xml:space="preserve">Djelatnost: </w:t>
            </w:r>
          </w:p>
        </w:tc>
      </w:tr>
    </w:tbl>
    <w:p w:rsidR="00AF0399" w:rsidRPr="009C678B" w:rsidRDefault="00AF0399" w:rsidP="00AF0399">
      <w:pPr>
        <w:pStyle w:val="Naslov2"/>
        <w:ind w:left="0" w:firstLine="720"/>
        <w:jc w:val="left"/>
        <w:rPr>
          <w:rFonts w:ascii="Verdana" w:hAnsi="Verdana"/>
          <w:bCs w:val="0"/>
          <w:sz w:val="22"/>
          <w:szCs w:val="22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/>
      </w:tblPr>
      <w:tblGrid>
        <w:gridCol w:w="824"/>
        <w:gridCol w:w="6662"/>
        <w:gridCol w:w="2835"/>
      </w:tblGrid>
      <w:tr w:rsidR="00AF0399" w:rsidRPr="00AE3B4B" w:rsidTr="006C1B67">
        <w:trPr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AE3B4B">
              <w:rPr>
                <w:rFonts w:ascii="Verdana" w:hAnsi="Verdana"/>
                <w:b w:val="0"/>
                <w:sz w:val="22"/>
                <w:szCs w:val="22"/>
              </w:rPr>
              <w:t>R.B</w:t>
            </w:r>
            <w:proofErr w:type="spellEnd"/>
            <w:r w:rsidRPr="00AE3B4B">
              <w:rPr>
                <w:rFonts w:ascii="Verdana" w:hAnsi="Verdana"/>
                <w:b w:val="0"/>
                <w:sz w:val="22"/>
                <w:szCs w:val="22"/>
              </w:rPr>
              <w:t>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IZLAGAČKI PROSTOR</w:t>
            </w:r>
          </w:p>
        </w:tc>
        <w:tc>
          <w:tcPr>
            <w:tcW w:w="2775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kom/m</w:t>
            </w:r>
            <w:r w:rsidRPr="00AE3B4B">
              <w:rPr>
                <w:rFonts w:ascii="Verdana" w:hAnsi="Verdana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AF0399" w:rsidRPr="009C678B" w:rsidTr="006C1B67">
        <w:trPr>
          <w:trHeight w:val="732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1.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AF0399" w:rsidRPr="009C678B" w:rsidRDefault="00AF0399" w:rsidP="006C1B67">
            <w:pPr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 xml:space="preserve">Štand s </w:t>
            </w:r>
            <w:proofErr w:type="spellStart"/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>krovićem</w:t>
            </w:r>
            <w:proofErr w:type="spellEnd"/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 xml:space="preserve"> na otvorenom prostoru  </w:t>
            </w:r>
          </w:p>
          <w:p w:rsidR="00AF0399" w:rsidRPr="009C678B" w:rsidRDefault="00AF0399" w:rsidP="006C1B6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9C678B">
              <w:rPr>
                <w:rFonts w:ascii="Verdana" w:hAnsi="Verdana"/>
                <w:b w:val="0"/>
                <w:bCs w:val="0"/>
                <w:sz w:val="22"/>
                <w:szCs w:val="22"/>
              </w:rPr>
              <w:t>(š</w:t>
            </w:r>
            <w:r w:rsidRPr="009C678B">
              <w:rPr>
                <w:rFonts w:ascii="Verdana" w:hAnsi="Verdana"/>
                <w:b w:val="0"/>
                <w:sz w:val="22"/>
                <w:szCs w:val="22"/>
              </w:rPr>
              <w:t>irina 90 cm, dužina 244 cm, radni stol 90x232 cm)</w:t>
            </w:r>
          </w:p>
        </w:tc>
        <w:tc>
          <w:tcPr>
            <w:tcW w:w="2775" w:type="dxa"/>
            <w:shd w:val="clear" w:color="auto" w:fill="D9D9D9"/>
          </w:tcPr>
          <w:p w:rsidR="00AF0399" w:rsidRPr="009C678B" w:rsidRDefault="00AF0399" w:rsidP="006C1B6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F0399" w:rsidRPr="009C678B" w:rsidTr="006C1B67">
        <w:trPr>
          <w:trHeight w:val="788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AF0399" w:rsidRPr="009C678B" w:rsidRDefault="00AF0399" w:rsidP="006C1B67">
            <w:pPr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 xml:space="preserve">Štand s </w:t>
            </w:r>
            <w:proofErr w:type="spellStart"/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>krovićem</w:t>
            </w:r>
            <w:proofErr w:type="spellEnd"/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 xml:space="preserve"> na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>zatvorenom</w:t>
            </w:r>
            <w:r w:rsidRPr="009C678B"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 xml:space="preserve"> prostoru  </w:t>
            </w:r>
          </w:p>
          <w:p w:rsidR="00AF0399" w:rsidRPr="009C678B" w:rsidRDefault="00AF0399" w:rsidP="006C1B67">
            <w:pPr>
              <w:pStyle w:val="Naslov2"/>
              <w:ind w:left="0" w:firstLine="0"/>
              <w:jc w:val="left"/>
              <w:rPr>
                <w:rFonts w:ascii="Verdana" w:hAnsi="Verdana"/>
                <w:bCs w:val="0"/>
                <w:sz w:val="22"/>
                <w:szCs w:val="22"/>
              </w:rPr>
            </w:pPr>
            <w:r w:rsidRPr="009C678B">
              <w:rPr>
                <w:rFonts w:ascii="Verdana" w:hAnsi="Verdana"/>
                <w:b w:val="0"/>
                <w:bCs w:val="0"/>
                <w:sz w:val="22"/>
                <w:szCs w:val="22"/>
              </w:rPr>
              <w:t>(š</w:t>
            </w:r>
            <w:r w:rsidRPr="009C678B">
              <w:rPr>
                <w:rFonts w:ascii="Verdana" w:hAnsi="Verdana"/>
                <w:b w:val="0"/>
                <w:sz w:val="22"/>
                <w:szCs w:val="22"/>
              </w:rPr>
              <w:t>irina 90 cm, dužina 244 cm, radni stol 90x232 cm)</w:t>
            </w:r>
          </w:p>
        </w:tc>
        <w:tc>
          <w:tcPr>
            <w:tcW w:w="2775" w:type="dxa"/>
            <w:shd w:val="clear" w:color="auto" w:fill="D9D9D9"/>
          </w:tcPr>
          <w:p w:rsidR="00AF0399" w:rsidRPr="009C678B" w:rsidRDefault="00AF0399" w:rsidP="006C1B6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F0399" w:rsidRPr="009C678B" w:rsidTr="006C1B67">
        <w:trPr>
          <w:trHeight w:val="923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3.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AF0399" w:rsidRPr="009C678B" w:rsidRDefault="00AF0399" w:rsidP="006C1B6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C678B">
              <w:rPr>
                <w:rFonts w:ascii="Verdana" w:hAnsi="Verdana"/>
                <w:bCs w:val="0"/>
                <w:sz w:val="22"/>
                <w:szCs w:val="22"/>
              </w:rPr>
              <w:t>Otvoreni prostor</w:t>
            </w:r>
            <w:r w:rsidRPr="009C678B">
              <w:rPr>
                <w:rFonts w:ascii="Verdana" w:hAnsi="Verdana"/>
                <w:b w:val="0"/>
                <w:bCs w:val="0"/>
                <w:sz w:val="22"/>
                <w:szCs w:val="22"/>
              </w:rPr>
              <w:tab/>
            </w:r>
          </w:p>
          <w:p w:rsidR="00AF0399" w:rsidRPr="009C678B" w:rsidRDefault="00AF0399" w:rsidP="006C1B6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sz w:val="22"/>
                <w:szCs w:val="22"/>
                <w:lang w:val="hr-HR"/>
              </w:rPr>
              <w:t>(vanjski izložbeni prostor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na koji možete postaviti vlastiti štand i urediti ga  vlastitom opremom</w:t>
            </w:r>
            <w:r w:rsidRPr="009C678B">
              <w:rPr>
                <w:rFonts w:ascii="Verdana" w:hAnsi="Verdana"/>
                <w:sz w:val="22"/>
                <w:szCs w:val="22"/>
                <w:lang w:val="hr-HR"/>
              </w:rPr>
              <w:t>)</w:t>
            </w:r>
          </w:p>
        </w:tc>
        <w:tc>
          <w:tcPr>
            <w:tcW w:w="2775" w:type="dxa"/>
            <w:shd w:val="clear" w:color="auto" w:fill="D9D9D9"/>
          </w:tcPr>
          <w:p w:rsidR="00AF0399" w:rsidRPr="009C678B" w:rsidRDefault="00AF0399" w:rsidP="006C1B6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F0399" w:rsidRPr="009C678B" w:rsidTr="006C1B67">
        <w:trPr>
          <w:trHeight w:val="1067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AF0399" w:rsidRPr="00AE3B4B" w:rsidRDefault="00AF0399" w:rsidP="006C1B6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4.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AF0399" w:rsidRPr="009C678B" w:rsidRDefault="00AF0399" w:rsidP="006C1B6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b/>
                <w:sz w:val="22"/>
                <w:szCs w:val="22"/>
                <w:lang w:val="hr-HR"/>
              </w:rPr>
              <w:t>Upis u sajamski vodič</w:t>
            </w:r>
            <w:r w:rsidRPr="009C678B">
              <w:rPr>
                <w:rFonts w:ascii="Verdana" w:hAnsi="Verdana"/>
                <w:sz w:val="22"/>
                <w:szCs w:val="22"/>
                <w:lang w:val="hr-HR"/>
              </w:rPr>
              <w:t xml:space="preserve">  </w:t>
            </w:r>
          </w:p>
          <w:p w:rsidR="00AF0399" w:rsidRPr="009C678B" w:rsidRDefault="00AF0399" w:rsidP="006C1B6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C678B">
              <w:rPr>
                <w:rFonts w:ascii="Verdana" w:hAnsi="Verdana"/>
                <w:b w:val="0"/>
                <w:sz w:val="22"/>
                <w:szCs w:val="22"/>
              </w:rPr>
              <w:t xml:space="preserve">(osnovni podaci o izlagačima – naziv, sjedište, telefon, e-mail, proizvodi/usluge) </w:t>
            </w:r>
          </w:p>
        </w:tc>
        <w:tc>
          <w:tcPr>
            <w:tcW w:w="2775" w:type="dxa"/>
            <w:shd w:val="clear" w:color="auto" w:fill="D9D9D9"/>
            <w:vAlign w:val="center"/>
          </w:tcPr>
          <w:p w:rsidR="00AF0399" w:rsidRPr="009C678B" w:rsidRDefault="00AF0399" w:rsidP="006C1B6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F0399" w:rsidRPr="00AE3B4B" w:rsidRDefault="00AF0399" w:rsidP="00AF0399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  <w:r>
        <w:rPr>
          <w:rFonts w:ascii="Verdana" w:hAnsi="Verdana"/>
          <w:sz w:val="22"/>
          <w:szCs w:val="22"/>
          <w:lang w:val="hr-HR"/>
        </w:rPr>
        <w:tab/>
        <w:t>Is</w:t>
      </w:r>
      <w:r w:rsidRPr="009C678B">
        <w:rPr>
          <w:rFonts w:ascii="Verdana" w:hAnsi="Verdana"/>
          <w:sz w:val="22"/>
          <w:szCs w:val="22"/>
          <w:lang w:val="hr-HR"/>
        </w:rPr>
        <w:t xml:space="preserve">punjenu prijavnicu molimo </w:t>
      </w:r>
      <w:r>
        <w:rPr>
          <w:rFonts w:ascii="Verdana" w:hAnsi="Verdana"/>
          <w:sz w:val="22"/>
          <w:szCs w:val="22"/>
          <w:lang w:val="hr-HR"/>
        </w:rPr>
        <w:t xml:space="preserve">Vas da </w:t>
      </w:r>
      <w:r w:rsidRPr="009C678B">
        <w:rPr>
          <w:rFonts w:ascii="Verdana" w:hAnsi="Verdana"/>
          <w:sz w:val="22"/>
          <w:szCs w:val="22"/>
          <w:lang w:val="hr-HR"/>
        </w:rPr>
        <w:t>dostavit</w:t>
      </w:r>
      <w:r>
        <w:rPr>
          <w:rFonts w:ascii="Verdana" w:hAnsi="Verdana"/>
          <w:sz w:val="22"/>
          <w:szCs w:val="22"/>
          <w:lang w:val="hr-HR"/>
        </w:rPr>
        <w:t>e</w:t>
      </w:r>
      <w:r w:rsidRPr="009C678B">
        <w:rPr>
          <w:rFonts w:ascii="Verdana" w:hAnsi="Verdana"/>
          <w:sz w:val="22"/>
          <w:szCs w:val="22"/>
          <w:lang w:val="hr-HR"/>
        </w:rPr>
        <w:t xml:space="preserve"> u Koprivničko-križevačku županiju, Upravni odjel za </w:t>
      </w:r>
      <w:r>
        <w:rPr>
          <w:rFonts w:ascii="Verdana" w:hAnsi="Verdana"/>
          <w:sz w:val="22"/>
          <w:szCs w:val="22"/>
          <w:lang w:val="hr-HR"/>
        </w:rPr>
        <w:t xml:space="preserve">gospodarstvo, komunalne djelatnosti, poljoprivredu i međunarodnu suradnju, </w:t>
      </w:r>
      <w:r w:rsidRPr="009C678B">
        <w:rPr>
          <w:rFonts w:ascii="Verdana" w:hAnsi="Verdana"/>
          <w:sz w:val="22"/>
          <w:szCs w:val="22"/>
          <w:lang w:val="hr-HR"/>
        </w:rPr>
        <w:t xml:space="preserve"> Antuna </w:t>
      </w:r>
      <w:proofErr w:type="spellStart"/>
      <w:r w:rsidRPr="009C678B">
        <w:rPr>
          <w:rFonts w:ascii="Verdana" w:hAnsi="Verdana"/>
          <w:sz w:val="22"/>
          <w:szCs w:val="22"/>
          <w:lang w:val="hr-HR"/>
        </w:rPr>
        <w:t>Nemčića</w:t>
      </w:r>
      <w:proofErr w:type="spellEnd"/>
      <w:r w:rsidRPr="009C678B">
        <w:rPr>
          <w:rFonts w:ascii="Verdana" w:hAnsi="Verdana"/>
          <w:sz w:val="22"/>
          <w:szCs w:val="22"/>
          <w:lang w:val="hr-HR"/>
        </w:rPr>
        <w:t xml:space="preserve"> 5, 48000 Koprivnica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najkasnije do 02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>. svibnja. 201</w:t>
      </w:r>
      <w:r>
        <w:rPr>
          <w:rFonts w:ascii="Verdana" w:hAnsi="Verdana"/>
          <w:b/>
          <w:sz w:val="22"/>
          <w:szCs w:val="22"/>
          <w:u w:val="single"/>
          <w:lang w:val="hr-HR"/>
        </w:rPr>
        <w:t>6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>. godine.</w:t>
      </w:r>
    </w:p>
    <w:p w:rsidR="00AF0399" w:rsidRDefault="00AF0399" w:rsidP="00AF0399">
      <w:pPr>
        <w:spacing w:before="120" w:after="120"/>
        <w:ind w:left="-284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</w:t>
      </w:r>
      <w:r w:rsidRPr="009C678B">
        <w:rPr>
          <w:rFonts w:ascii="Verdana" w:hAnsi="Verdana"/>
          <w:sz w:val="22"/>
          <w:szCs w:val="22"/>
          <w:lang w:val="hr-HR"/>
        </w:rPr>
        <w:t>Mjesto i datum</w:t>
      </w:r>
      <w:r>
        <w:rPr>
          <w:rFonts w:ascii="Verdana" w:hAnsi="Verdana"/>
          <w:sz w:val="22"/>
          <w:szCs w:val="22"/>
          <w:lang w:val="hr-HR"/>
        </w:rPr>
        <w:t>:</w:t>
      </w:r>
      <w:r w:rsidRPr="009C678B">
        <w:rPr>
          <w:rFonts w:ascii="Verdana" w:hAnsi="Verdana"/>
          <w:sz w:val="22"/>
          <w:szCs w:val="22"/>
          <w:lang w:val="hr-HR"/>
        </w:rPr>
        <w:t xml:space="preserve">                                 </w:t>
      </w:r>
      <w:r>
        <w:rPr>
          <w:rFonts w:ascii="Verdana" w:hAnsi="Verdana"/>
          <w:sz w:val="22"/>
          <w:szCs w:val="22"/>
          <w:lang w:val="hr-HR"/>
        </w:rPr>
        <w:t xml:space="preserve">              </w:t>
      </w:r>
      <w:r w:rsidRPr="009C678B">
        <w:rPr>
          <w:rFonts w:ascii="Verdana" w:hAnsi="Verdana"/>
          <w:sz w:val="22"/>
          <w:szCs w:val="22"/>
          <w:lang w:val="hr-HR"/>
        </w:rPr>
        <w:t>Pečat i potpis</w:t>
      </w:r>
    </w:p>
    <w:p w:rsidR="00AF0399" w:rsidRPr="00AE3B4B" w:rsidRDefault="00AF0399" w:rsidP="00AF0399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</w:p>
    <w:p w:rsidR="00AF0399" w:rsidRDefault="00AF0399" w:rsidP="00AF0399">
      <w:pPr>
        <w:spacing w:before="120" w:after="120"/>
        <w:ind w:left="-284"/>
        <w:jc w:val="both"/>
        <w:rPr>
          <w:rFonts w:ascii="Verdana" w:hAnsi="Verdana"/>
          <w:sz w:val="22"/>
          <w:szCs w:val="22"/>
          <w:lang w:val="hr-HR"/>
        </w:rPr>
      </w:pPr>
      <w:r w:rsidRPr="009C678B">
        <w:rPr>
          <w:rFonts w:ascii="Verdana" w:hAnsi="Verdana"/>
          <w:sz w:val="22"/>
          <w:szCs w:val="22"/>
          <w:lang w:val="hr-HR"/>
        </w:rPr>
        <w:t xml:space="preserve">___________________________    </w:t>
      </w:r>
      <w:r>
        <w:rPr>
          <w:rFonts w:ascii="Verdana" w:hAnsi="Verdana"/>
          <w:sz w:val="22"/>
          <w:szCs w:val="22"/>
          <w:lang w:val="hr-HR"/>
        </w:rPr>
        <w:t xml:space="preserve">                   </w:t>
      </w:r>
      <w:r w:rsidRPr="009C678B">
        <w:rPr>
          <w:rFonts w:ascii="Verdana" w:hAnsi="Verdana"/>
          <w:sz w:val="22"/>
          <w:szCs w:val="22"/>
          <w:lang w:val="hr-HR"/>
        </w:rPr>
        <w:t>___________________________</w:t>
      </w:r>
    </w:p>
    <w:p w:rsidR="00AF0399" w:rsidRPr="00AE3B4B" w:rsidRDefault="00AF0399" w:rsidP="00AF0399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/>
      </w:tblPr>
      <w:tblGrid>
        <w:gridCol w:w="9368"/>
      </w:tblGrid>
      <w:tr w:rsidR="00AF0399" w:rsidRPr="009C678B" w:rsidTr="006C1B67">
        <w:trPr>
          <w:trHeight w:val="19"/>
          <w:tblCellSpacing w:w="20" w:type="dxa"/>
        </w:trPr>
        <w:tc>
          <w:tcPr>
            <w:tcW w:w="9288" w:type="dxa"/>
            <w:shd w:val="clear" w:color="auto" w:fill="D9D9D9"/>
            <w:vAlign w:val="center"/>
          </w:tcPr>
          <w:p w:rsidR="00AF0399" w:rsidRDefault="00AF0399" w:rsidP="006C1B6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Informac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ije i  prijave :</w:t>
            </w:r>
          </w:p>
          <w:p w:rsidR="00AF0399" w:rsidRPr="009C678B" w:rsidRDefault="00AF0399" w:rsidP="006C1B6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AF0399" w:rsidRPr="009C678B" w:rsidRDefault="00AF0399" w:rsidP="006C1B67">
            <w:pPr>
              <w:jc w:val="both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Koprivničko-križevačk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a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županij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a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, Upravni odjel za 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gospodarstvo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,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komunalne djelatnost i poljoprivredu,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Antuna </w:t>
            </w:r>
            <w:proofErr w:type="spellStart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Nemčića</w:t>
            </w:r>
            <w:proofErr w:type="spellEnd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5, 48000 Koprivnica, broj telefona 048/658-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135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, </w:t>
            </w:r>
            <w:proofErr w:type="spellStart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fax</w:t>
            </w:r>
            <w:proofErr w:type="spellEnd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: 048/658-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131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 </w:t>
            </w:r>
            <w:proofErr w:type="spellStart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email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zdenka.maric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@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kckzz.hr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.</w:t>
            </w:r>
          </w:p>
        </w:tc>
      </w:tr>
    </w:tbl>
    <w:p w:rsidR="00AF0399" w:rsidRPr="00AE3B4B" w:rsidRDefault="00AF0399" w:rsidP="00AF0399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AF0399" w:rsidRDefault="00AF0399" w:rsidP="00AF0399">
      <w:pPr>
        <w:jc w:val="both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953000" cy="74041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641985" cy="664210"/>
            <wp:effectExtent l="19050" t="0" r="5715" b="0"/>
            <wp:docPr id="2" name="Slika 2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38" w:rsidRDefault="00D17838"/>
    <w:sectPr w:rsidR="00D17838" w:rsidSect="00FB20ED">
      <w:footerReference w:type="default" r:id="rId7"/>
      <w:pgSz w:w="11906" w:h="16838"/>
      <w:pgMar w:top="-403" w:right="1417" w:bottom="0" w:left="1417" w:header="708" w:footer="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EC" w:rsidRDefault="00AF0399" w:rsidP="005F4C03">
    <w:pPr>
      <w:pStyle w:val="Podnoje"/>
      <w:tabs>
        <w:tab w:val="clear" w:pos="4153"/>
        <w:tab w:val="clear" w:pos="8306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F0399"/>
    <w:rsid w:val="00AF0399"/>
    <w:rsid w:val="00D1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AF0399"/>
    <w:pPr>
      <w:keepNext/>
      <w:ind w:left="1440" w:hanging="1440"/>
      <w:jc w:val="center"/>
      <w:outlineLvl w:val="1"/>
    </w:pPr>
    <w:rPr>
      <w:b/>
      <w:bCs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F039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4">
    <w:name w:val="H4"/>
    <w:basedOn w:val="Normal"/>
    <w:next w:val="Normal"/>
    <w:rsid w:val="00AF0399"/>
    <w:pPr>
      <w:keepNext/>
      <w:snapToGrid w:val="0"/>
      <w:spacing w:before="100" w:after="100"/>
      <w:outlineLvl w:val="4"/>
    </w:pPr>
    <w:rPr>
      <w:b/>
      <w:szCs w:val="20"/>
      <w:lang w:val="hr-HR"/>
    </w:rPr>
  </w:style>
  <w:style w:type="paragraph" w:customStyle="1" w:styleId="H3">
    <w:name w:val="H3"/>
    <w:basedOn w:val="Normal"/>
    <w:next w:val="Normal"/>
    <w:rsid w:val="00AF0399"/>
    <w:pPr>
      <w:keepNext/>
      <w:snapToGrid w:val="0"/>
      <w:spacing w:before="100" w:after="100"/>
      <w:outlineLvl w:val="3"/>
    </w:pPr>
    <w:rPr>
      <w:b/>
      <w:sz w:val="28"/>
      <w:szCs w:val="20"/>
      <w:lang w:val="hr-HR"/>
    </w:rPr>
  </w:style>
  <w:style w:type="paragraph" w:styleId="Podnoje">
    <w:name w:val="footer"/>
    <w:basedOn w:val="Normal"/>
    <w:link w:val="PodnojeChar"/>
    <w:semiHidden/>
    <w:rsid w:val="00AF0399"/>
    <w:pPr>
      <w:tabs>
        <w:tab w:val="center" w:pos="4153"/>
        <w:tab w:val="right" w:pos="8306"/>
      </w:tabs>
    </w:pPr>
    <w:rPr>
      <w:sz w:val="20"/>
      <w:szCs w:val="20"/>
      <w:lang w:val="hr-HR"/>
    </w:rPr>
  </w:style>
  <w:style w:type="character" w:customStyle="1" w:styleId="PodnojeChar">
    <w:name w:val="Podnožje Char"/>
    <w:basedOn w:val="Zadanifontodlomka"/>
    <w:link w:val="Podnoje"/>
    <w:semiHidden/>
    <w:rsid w:val="00AF0399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3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39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1</cp:revision>
  <dcterms:created xsi:type="dcterms:W3CDTF">2016-04-07T09:56:00Z</dcterms:created>
  <dcterms:modified xsi:type="dcterms:W3CDTF">2016-04-07T09:57:00Z</dcterms:modified>
</cp:coreProperties>
</file>